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D1AE5E" w14:textId="72A5CCE1" w:rsidR="00AF3C8B" w:rsidRDefault="00AF3C8B"/>
    <w:p w14:paraId="7F8E0167" w14:textId="77777777" w:rsidR="00AE1334" w:rsidRDefault="00AE1334" w:rsidP="00AE1334">
      <w:pPr>
        <w:pStyle w:val="Default"/>
      </w:pPr>
    </w:p>
    <w:p w14:paraId="05D8CD73" w14:textId="77777777" w:rsidR="00AE1334" w:rsidRDefault="00AE1334" w:rsidP="00AE1334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 xml:space="preserve">Jose Luis Alonso Quilchano </w:t>
      </w:r>
    </w:p>
    <w:p w14:paraId="694E6029" w14:textId="7044E4CC" w:rsidR="00AE1334" w:rsidRDefault="00AE1334" w:rsidP="00AE1334">
      <w:pPr>
        <w:pStyle w:val="Default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Nació en Vitoria-Gasteiz en 1958. </w:t>
      </w:r>
    </w:p>
    <w:p w14:paraId="1E0A4F89" w14:textId="77777777" w:rsidR="00AE1334" w:rsidRDefault="00AE1334" w:rsidP="00AE1334">
      <w:pPr>
        <w:pStyle w:val="Default"/>
        <w:rPr>
          <w:rFonts w:ascii="Century Gothic" w:hAnsi="Century Gothic" w:cs="Century Gothic"/>
          <w:sz w:val="20"/>
          <w:szCs w:val="20"/>
        </w:rPr>
      </w:pPr>
    </w:p>
    <w:p w14:paraId="7ECBE540" w14:textId="0C9A0421" w:rsidR="00AE1334" w:rsidRDefault="00AE1334" w:rsidP="00AE1334">
      <w:pPr>
        <w:pStyle w:val="Default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CARGO: </w:t>
      </w:r>
    </w:p>
    <w:p w14:paraId="0B9D12CD" w14:textId="77777777" w:rsidR="00AE1334" w:rsidRDefault="00AE1334" w:rsidP="00AE1334">
      <w:pPr>
        <w:pStyle w:val="Default"/>
        <w:rPr>
          <w:rFonts w:ascii="Century Gothic" w:hAnsi="Century Gothic" w:cs="Century Gothic"/>
          <w:sz w:val="20"/>
          <w:szCs w:val="20"/>
        </w:rPr>
      </w:pPr>
    </w:p>
    <w:p w14:paraId="6F26B8B7" w14:textId="23E6E76A" w:rsidR="00AE1334" w:rsidRDefault="00AE1334" w:rsidP="00AE1334">
      <w:pPr>
        <w:pStyle w:val="Default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Director Gerente de INDESA 2010 S.L </w:t>
      </w:r>
    </w:p>
    <w:p w14:paraId="6C489609" w14:textId="77777777" w:rsidR="00AE1334" w:rsidRDefault="00AE1334" w:rsidP="00AE1334">
      <w:pPr>
        <w:pStyle w:val="Default"/>
        <w:rPr>
          <w:rFonts w:ascii="Century Gothic" w:hAnsi="Century Gothic" w:cs="Century Gothic"/>
          <w:sz w:val="20"/>
          <w:szCs w:val="20"/>
        </w:rPr>
      </w:pPr>
    </w:p>
    <w:p w14:paraId="3B89370C" w14:textId="37B0D0E1" w:rsidR="00AE1334" w:rsidRDefault="00AE1334" w:rsidP="00AE1334">
      <w:pPr>
        <w:pStyle w:val="Default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ESTUDIOS: </w:t>
      </w:r>
    </w:p>
    <w:p w14:paraId="154A1A16" w14:textId="77777777" w:rsidR="00AE1334" w:rsidRDefault="00AE1334" w:rsidP="00AE1334">
      <w:pPr>
        <w:pStyle w:val="Default"/>
        <w:rPr>
          <w:rFonts w:ascii="Century Gothic" w:hAnsi="Century Gothic" w:cs="Century Gothic"/>
          <w:sz w:val="20"/>
          <w:szCs w:val="20"/>
        </w:rPr>
      </w:pPr>
    </w:p>
    <w:p w14:paraId="1A1196DC" w14:textId="56D7895E" w:rsidR="00AE1334" w:rsidRDefault="00AE1334" w:rsidP="00AE1334">
      <w:pPr>
        <w:pStyle w:val="Default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 xml:space="preserve">Diplomado en Trabajo Social. </w:t>
      </w:r>
    </w:p>
    <w:p w14:paraId="25BDD103" w14:textId="77777777" w:rsidR="00AE1334" w:rsidRDefault="00AE1334" w:rsidP="00AE1334">
      <w:pPr>
        <w:pStyle w:val="Default"/>
        <w:rPr>
          <w:rFonts w:ascii="Century Gothic" w:hAnsi="Century Gothic" w:cs="Century Gothic"/>
          <w:sz w:val="20"/>
          <w:szCs w:val="20"/>
        </w:rPr>
      </w:pPr>
    </w:p>
    <w:tbl>
      <w:tblPr>
        <w:tblW w:w="8846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423"/>
        <w:gridCol w:w="4423"/>
      </w:tblGrid>
      <w:tr w:rsidR="00AE1334" w14:paraId="185AFD9E" w14:textId="77777777" w:rsidTr="00AE1334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4423" w:type="dxa"/>
          </w:tcPr>
          <w:p w14:paraId="1B0823A1" w14:textId="77777777" w:rsidR="00AE1334" w:rsidRDefault="00AE1334">
            <w:pPr>
              <w:pStyle w:val="Defaul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 xml:space="preserve">ACTIVIDAD PROFESIONAL </w:t>
            </w:r>
          </w:p>
          <w:p w14:paraId="49246020" w14:textId="77777777" w:rsidR="00AE1334" w:rsidRDefault="00AE1334">
            <w:pPr>
              <w:pStyle w:val="Default"/>
              <w:rPr>
                <w:rFonts w:ascii="Century Gothic" w:hAnsi="Century Gothic" w:cs="Century Gothic"/>
                <w:b/>
                <w:bCs/>
                <w:sz w:val="20"/>
                <w:szCs w:val="20"/>
              </w:rPr>
            </w:pPr>
          </w:p>
          <w:p w14:paraId="2FD5450C" w14:textId="224B9874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2019 - actual </w:t>
            </w:r>
          </w:p>
        </w:tc>
        <w:tc>
          <w:tcPr>
            <w:tcW w:w="4423" w:type="dxa"/>
          </w:tcPr>
          <w:p w14:paraId="75754EEB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</w:p>
          <w:p w14:paraId="2A220AE9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</w:p>
          <w:p w14:paraId="39D0CCB8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Director-Gerente INDESA 2010 S.L </w:t>
            </w:r>
          </w:p>
          <w:p w14:paraId="23C6B002" w14:textId="77094609" w:rsidR="00AE1334" w:rsidRDefault="00AE1334">
            <w:pPr>
              <w:pStyle w:val="Default"/>
              <w:rPr>
                <w:sz w:val="20"/>
                <w:szCs w:val="20"/>
              </w:rPr>
            </w:pPr>
          </w:p>
        </w:tc>
      </w:tr>
      <w:tr w:rsidR="00AE1334" w14:paraId="14D4A0EA" w14:textId="77777777" w:rsidTr="00AE1334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4423" w:type="dxa"/>
          </w:tcPr>
          <w:p w14:paraId="75C05569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2016-2019 </w:t>
            </w:r>
          </w:p>
        </w:tc>
        <w:tc>
          <w:tcPr>
            <w:tcW w:w="4423" w:type="dxa"/>
          </w:tcPr>
          <w:p w14:paraId="35905419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Director-Gerente del Instituto Foral de Bienestar Social </w:t>
            </w:r>
          </w:p>
          <w:p w14:paraId="6E999421" w14:textId="1A4A75A7" w:rsidR="00AE1334" w:rsidRDefault="00AE1334">
            <w:pPr>
              <w:pStyle w:val="Default"/>
              <w:rPr>
                <w:sz w:val="20"/>
                <w:szCs w:val="20"/>
              </w:rPr>
            </w:pPr>
          </w:p>
        </w:tc>
      </w:tr>
      <w:tr w:rsidR="00AE1334" w14:paraId="28AB82DD" w14:textId="77777777" w:rsidTr="00AE1334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4423" w:type="dxa"/>
          </w:tcPr>
          <w:p w14:paraId="3C2DEC47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2015-2016 </w:t>
            </w:r>
          </w:p>
        </w:tc>
        <w:tc>
          <w:tcPr>
            <w:tcW w:w="4423" w:type="dxa"/>
          </w:tcPr>
          <w:p w14:paraId="2AF00B84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Director del Departamento de Servicios Sociales 2015-2016. </w:t>
            </w:r>
          </w:p>
          <w:p w14:paraId="48CE2D45" w14:textId="7CF7010B" w:rsidR="00AE1334" w:rsidRDefault="00AE1334">
            <w:pPr>
              <w:pStyle w:val="Default"/>
              <w:rPr>
                <w:sz w:val="20"/>
                <w:szCs w:val="20"/>
              </w:rPr>
            </w:pPr>
          </w:p>
        </w:tc>
      </w:tr>
      <w:tr w:rsidR="00AE1334" w14:paraId="7976BA11" w14:textId="77777777" w:rsidTr="00AE1334">
        <w:tblPrEx>
          <w:tblCellMar>
            <w:top w:w="0" w:type="dxa"/>
            <w:bottom w:w="0" w:type="dxa"/>
          </w:tblCellMar>
        </w:tblPrEx>
        <w:trPr>
          <w:trHeight w:val="97"/>
        </w:trPr>
        <w:tc>
          <w:tcPr>
            <w:tcW w:w="4423" w:type="dxa"/>
          </w:tcPr>
          <w:p w14:paraId="56C8271C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2008-2011 </w:t>
            </w:r>
          </w:p>
        </w:tc>
        <w:tc>
          <w:tcPr>
            <w:tcW w:w="4423" w:type="dxa"/>
          </w:tcPr>
          <w:p w14:paraId="713E6085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Director-Gerente del Instituto Foral de Bienestar Social </w:t>
            </w:r>
          </w:p>
          <w:p w14:paraId="57913A4E" w14:textId="55F69EFE" w:rsidR="00AE1334" w:rsidRDefault="00AE1334">
            <w:pPr>
              <w:pStyle w:val="Default"/>
              <w:rPr>
                <w:sz w:val="20"/>
                <w:szCs w:val="20"/>
              </w:rPr>
            </w:pPr>
          </w:p>
        </w:tc>
      </w:tr>
      <w:tr w:rsidR="00AE1334" w14:paraId="588C5141" w14:textId="77777777" w:rsidTr="00AE1334">
        <w:tblPrEx>
          <w:tblCellMar>
            <w:top w:w="0" w:type="dxa"/>
            <w:bottom w:w="0" w:type="dxa"/>
          </w:tblCellMar>
        </w:tblPrEx>
        <w:trPr>
          <w:trHeight w:val="221"/>
        </w:trPr>
        <w:tc>
          <w:tcPr>
            <w:tcW w:w="4423" w:type="dxa"/>
          </w:tcPr>
          <w:p w14:paraId="5ACD286B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2007-2008 </w:t>
            </w:r>
          </w:p>
        </w:tc>
        <w:tc>
          <w:tcPr>
            <w:tcW w:w="4423" w:type="dxa"/>
          </w:tcPr>
          <w:p w14:paraId="6DC672C5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Asesor del Departamento de Política Social y Servicios Sociales de la Diputación Foral de </w:t>
            </w:r>
            <w:proofErr w:type="spellStart"/>
            <w:r>
              <w:rPr>
                <w:rFonts w:ascii="Century Gothic" w:hAnsi="Century Gothic" w:cs="Century Gothic"/>
                <w:sz w:val="20"/>
                <w:szCs w:val="20"/>
              </w:rPr>
              <w:t>Alava</w:t>
            </w:r>
            <w:proofErr w:type="spellEnd"/>
            <w:r>
              <w:rPr>
                <w:rFonts w:ascii="Century Gothic" w:hAnsi="Century Gothic" w:cs="Century Gothic"/>
                <w:sz w:val="20"/>
                <w:szCs w:val="20"/>
              </w:rPr>
              <w:t xml:space="preserve"> </w:t>
            </w:r>
          </w:p>
          <w:p w14:paraId="0B946FA9" w14:textId="0109BDE4" w:rsidR="00AE1334" w:rsidRDefault="00AE1334">
            <w:pPr>
              <w:pStyle w:val="Default"/>
              <w:rPr>
                <w:sz w:val="20"/>
                <w:szCs w:val="20"/>
              </w:rPr>
            </w:pPr>
          </w:p>
        </w:tc>
      </w:tr>
      <w:tr w:rsidR="00AE1334" w14:paraId="17ECDE37" w14:textId="77777777" w:rsidTr="00AE1334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4423" w:type="dxa"/>
          </w:tcPr>
          <w:p w14:paraId="1A16008F" w14:textId="77777777" w:rsidR="00AE1334" w:rsidRDefault="00AE1334">
            <w:pPr>
              <w:pStyle w:val="Default"/>
              <w:rPr>
                <w:rFonts w:ascii="Century Gothic" w:hAnsi="Century Gothic" w:cs="Century Gothic"/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1985-2007 </w:t>
            </w:r>
          </w:p>
        </w:tc>
        <w:tc>
          <w:tcPr>
            <w:tcW w:w="4423" w:type="dxa"/>
          </w:tcPr>
          <w:p w14:paraId="59202E89" w14:textId="712DF071" w:rsidR="00AE1334" w:rsidRDefault="00AE1334">
            <w:pPr>
              <w:pStyle w:val="Default"/>
              <w:rPr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Director de la Fundación </w:t>
            </w:r>
            <w:proofErr w:type="spellStart"/>
            <w:r>
              <w:rPr>
                <w:rFonts w:ascii="Century Gothic" w:hAnsi="Century Gothic" w:cs="Century Gothic"/>
                <w:sz w:val="20"/>
                <w:szCs w:val="20"/>
              </w:rPr>
              <w:t>Jeiki</w:t>
            </w:r>
            <w:proofErr w:type="spellEnd"/>
            <w:r>
              <w:rPr>
                <w:rFonts w:ascii="Century Gothic" w:hAnsi="Century Gothic" w:cs="Century Gothic"/>
                <w:sz w:val="20"/>
                <w:szCs w:val="20"/>
              </w:rPr>
              <w:t xml:space="preserve">-Proyecto Hombre. </w:t>
            </w:r>
          </w:p>
          <w:p w14:paraId="42A62DA3" w14:textId="77777777" w:rsidR="00AE1334" w:rsidRDefault="00AE1334">
            <w:pPr>
              <w:pStyle w:val="Default"/>
              <w:rPr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Coordinador de la Asociación </w:t>
            </w:r>
            <w:proofErr w:type="spellStart"/>
            <w:r>
              <w:rPr>
                <w:rFonts w:ascii="Century Gothic" w:hAnsi="Century Gothic" w:cs="Century Gothic"/>
                <w:sz w:val="20"/>
                <w:szCs w:val="20"/>
              </w:rPr>
              <w:t>Besarka</w:t>
            </w:r>
            <w:proofErr w:type="spellEnd"/>
            <w:r>
              <w:rPr>
                <w:rFonts w:ascii="Century Gothic" w:hAnsi="Century Gothic" w:cs="Century Gothic"/>
                <w:sz w:val="20"/>
                <w:szCs w:val="20"/>
              </w:rPr>
              <w:t xml:space="preserve"> de acogimiento de menores, </w:t>
            </w:r>
          </w:p>
          <w:p w14:paraId="7C31A752" w14:textId="77777777" w:rsidR="00AE1334" w:rsidRDefault="00AE1334">
            <w:pPr>
              <w:pStyle w:val="Default"/>
              <w:rPr>
                <w:sz w:val="20"/>
                <w:szCs w:val="20"/>
              </w:rPr>
            </w:pPr>
            <w:r>
              <w:rPr>
                <w:rFonts w:ascii="Century Gothic" w:hAnsi="Century Gothic" w:cs="Century Gothic"/>
                <w:sz w:val="20"/>
                <w:szCs w:val="20"/>
              </w:rPr>
              <w:t xml:space="preserve">Responsable del área social de la Fundación Mejora de la Caja Vital. </w:t>
            </w:r>
          </w:p>
        </w:tc>
      </w:tr>
    </w:tbl>
    <w:p w14:paraId="40E9D7ED" w14:textId="111EC7DC" w:rsidR="00C51FEA" w:rsidRDefault="00C51FEA" w:rsidP="00B5389C">
      <w:pPr>
        <w:spacing w:after="0" w:line="240" w:lineRule="auto"/>
        <w:jc w:val="both"/>
      </w:pPr>
    </w:p>
    <w:p w14:paraId="660D6F58" w14:textId="77777777" w:rsidR="00B5389C" w:rsidRDefault="00B5389C"/>
    <w:p w14:paraId="20A6E3AD" w14:textId="77777777" w:rsidR="00B5389C" w:rsidRDefault="00B5389C" w:rsidP="00B5389C">
      <w:pPr>
        <w:spacing w:after="0" w:line="240" w:lineRule="auto"/>
        <w:jc w:val="both"/>
      </w:pPr>
    </w:p>
    <w:p w14:paraId="3D792B8E" w14:textId="77777777" w:rsidR="00B5389C" w:rsidRDefault="00B5389C" w:rsidP="00B5389C">
      <w:pPr>
        <w:spacing w:after="0" w:line="240" w:lineRule="auto"/>
        <w:jc w:val="both"/>
      </w:pPr>
    </w:p>
    <w:p w14:paraId="6C88B9E7" w14:textId="77777777" w:rsidR="00B5389C" w:rsidRDefault="00B5389C" w:rsidP="00B5389C">
      <w:pPr>
        <w:spacing w:after="0" w:line="240" w:lineRule="auto"/>
        <w:jc w:val="both"/>
      </w:pPr>
    </w:p>
    <w:p w14:paraId="24E7B942" w14:textId="77777777" w:rsidR="00B5389C" w:rsidRDefault="00B5389C" w:rsidP="00B5389C">
      <w:pPr>
        <w:spacing w:after="0" w:line="240" w:lineRule="auto"/>
        <w:jc w:val="both"/>
      </w:pPr>
    </w:p>
    <w:sectPr w:rsidR="00B5389C" w:rsidSect="00EE77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659" w:right="1701" w:bottom="851" w:left="1701" w:header="708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7B097" w14:textId="77777777" w:rsidR="00347BC9" w:rsidRDefault="00347BC9" w:rsidP="00084EDD">
      <w:pPr>
        <w:spacing w:after="0" w:line="240" w:lineRule="auto"/>
      </w:pPr>
      <w:r>
        <w:separator/>
      </w:r>
    </w:p>
  </w:endnote>
  <w:endnote w:type="continuationSeparator" w:id="0">
    <w:p w14:paraId="177A65F5" w14:textId="77777777" w:rsidR="00347BC9" w:rsidRDefault="00347BC9" w:rsidP="00084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37512" w14:textId="77777777" w:rsidR="0006158F" w:rsidRDefault="0006158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8C4C9" w14:textId="77777777" w:rsidR="00B91E8B" w:rsidRPr="00C51FEA" w:rsidRDefault="00B91E8B" w:rsidP="00C51FEA">
    <w:pPr>
      <w:pStyle w:val="Piedepgina"/>
      <w:ind w:firstLine="284"/>
      <w:rPr>
        <w:sz w:val="16"/>
        <w:szCs w:val="16"/>
      </w:rPr>
    </w:pPr>
    <w:r w:rsidRPr="00C51FEA">
      <w:rPr>
        <w:sz w:val="16"/>
        <w:szCs w:val="16"/>
      </w:rPr>
      <w:t xml:space="preserve">INDESA 2010 S.L.  C/General </w:t>
    </w:r>
    <w:proofErr w:type="spellStart"/>
    <w:r w:rsidRPr="00C51FEA">
      <w:rPr>
        <w:sz w:val="16"/>
        <w:szCs w:val="16"/>
      </w:rPr>
      <w:t>Alava</w:t>
    </w:r>
    <w:proofErr w:type="spellEnd"/>
    <w:r w:rsidRPr="00C51FEA">
      <w:rPr>
        <w:sz w:val="16"/>
        <w:szCs w:val="16"/>
      </w:rPr>
      <w:t xml:space="preserve"> 10 – 5º. 01005 Vitoria-Gasteiz. </w:t>
    </w:r>
    <w:proofErr w:type="spellStart"/>
    <w:r w:rsidRPr="00C51FEA">
      <w:rPr>
        <w:sz w:val="16"/>
        <w:szCs w:val="16"/>
      </w:rPr>
      <w:t>Tfno</w:t>
    </w:r>
    <w:proofErr w:type="spellEnd"/>
    <w:r w:rsidRPr="00C51FEA">
      <w:rPr>
        <w:sz w:val="16"/>
        <w:szCs w:val="16"/>
      </w:rPr>
      <w:t xml:space="preserve">: 945 233 653 </w:t>
    </w:r>
    <w:r w:rsidRPr="00C51FEA">
      <w:rPr>
        <w:noProof/>
        <w:sz w:val="16"/>
        <w:szCs w:val="16"/>
        <w:lang w:eastAsia="es-ES"/>
      </w:rPr>
      <w:t>Mail</w:t>
    </w:r>
    <w:r w:rsidR="00CE6EDD">
      <w:rPr>
        <w:sz w:val="16"/>
        <w:szCs w:val="16"/>
      </w:rPr>
      <w:t xml:space="preserve">: </w:t>
    </w:r>
    <w:r w:rsidRPr="00C51FEA">
      <w:rPr>
        <w:sz w:val="16"/>
        <w:szCs w:val="16"/>
      </w:rPr>
      <w:t>indesa2010sl@araba.eus</w:t>
    </w:r>
  </w:p>
  <w:p w14:paraId="0AC21303" w14:textId="77777777" w:rsidR="00B91E8B" w:rsidRDefault="00B91E8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09F04" w14:textId="77777777" w:rsidR="0006158F" w:rsidRDefault="000615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6C585E" w14:textId="77777777" w:rsidR="00347BC9" w:rsidRDefault="00347BC9" w:rsidP="00084EDD">
      <w:pPr>
        <w:spacing w:after="0" w:line="240" w:lineRule="auto"/>
      </w:pPr>
      <w:r>
        <w:separator/>
      </w:r>
    </w:p>
  </w:footnote>
  <w:footnote w:type="continuationSeparator" w:id="0">
    <w:p w14:paraId="6659F64D" w14:textId="77777777" w:rsidR="00347BC9" w:rsidRDefault="00347BC9" w:rsidP="00084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7FE58" w14:textId="77777777" w:rsidR="0006158F" w:rsidRDefault="0006158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E64A70" w14:textId="77777777" w:rsidR="00084EDD" w:rsidRDefault="0060327B" w:rsidP="00C51FEA">
    <w:pPr>
      <w:pStyle w:val="Encabezado"/>
      <w:ind w:left="284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167FE5F2" wp14:editId="43A53401">
          <wp:simplePos x="0" y="0"/>
          <wp:positionH relativeFrom="column">
            <wp:posOffset>-276262</wp:posOffset>
          </wp:positionH>
          <wp:positionV relativeFrom="paragraph">
            <wp:posOffset>4445</wp:posOffset>
          </wp:positionV>
          <wp:extent cx="1506855" cy="980440"/>
          <wp:effectExtent l="0" t="0" r="0" b="0"/>
          <wp:wrapNone/>
          <wp:docPr id="1" name="Imagen 1" descr="logo-inde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inde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6855" cy="980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05737" w14:textId="77777777" w:rsidR="0006158F" w:rsidRDefault="0006158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EA5E61"/>
    <w:multiLevelType w:val="hybridMultilevel"/>
    <w:tmpl w:val="84D2E0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2FD"/>
    <w:multiLevelType w:val="hybridMultilevel"/>
    <w:tmpl w:val="4DBA3F4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B9"/>
    <w:rsid w:val="00013AF8"/>
    <w:rsid w:val="0006158F"/>
    <w:rsid w:val="00084EDD"/>
    <w:rsid w:val="000C38D4"/>
    <w:rsid w:val="000D17C6"/>
    <w:rsid w:val="00134422"/>
    <w:rsid w:val="00187B26"/>
    <w:rsid w:val="001A56F1"/>
    <w:rsid w:val="00276E91"/>
    <w:rsid w:val="002C5C3F"/>
    <w:rsid w:val="002E2EA9"/>
    <w:rsid w:val="00304D79"/>
    <w:rsid w:val="00316F71"/>
    <w:rsid w:val="00330419"/>
    <w:rsid w:val="00347567"/>
    <w:rsid w:val="00347BC9"/>
    <w:rsid w:val="003C59EB"/>
    <w:rsid w:val="004A3608"/>
    <w:rsid w:val="00571628"/>
    <w:rsid w:val="005A46BD"/>
    <w:rsid w:val="0060327B"/>
    <w:rsid w:val="00616BFD"/>
    <w:rsid w:val="006D3651"/>
    <w:rsid w:val="00726135"/>
    <w:rsid w:val="007B2B5B"/>
    <w:rsid w:val="008832C6"/>
    <w:rsid w:val="008D635C"/>
    <w:rsid w:val="008F7E3C"/>
    <w:rsid w:val="00972C3A"/>
    <w:rsid w:val="00973487"/>
    <w:rsid w:val="00A649DC"/>
    <w:rsid w:val="00A75BA0"/>
    <w:rsid w:val="00AD6BD7"/>
    <w:rsid w:val="00AE1334"/>
    <w:rsid w:val="00AF3C8B"/>
    <w:rsid w:val="00B5389C"/>
    <w:rsid w:val="00B91E8B"/>
    <w:rsid w:val="00C265B9"/>
    <w:rsid w:val="00C51FEA"/>
    <w:rsid w:val="00C83CF4"/>
    <w:rsid w:val="00CE6EDD"/>
    <w:rsid w:val="00D04570"/>
    <w:rsid w:val="00D450A2"/>
    <w:rsid w:val="00DC632D"/>
    <w:rsid w:val="00E06D5F"/>
    <w:rsid w:val="00E42831"/>
    <w:rsid w:val="00EC0CFA"/>
    <w:rsid w:val="00EE7757"/>
    <w:rsid w:val="00F03F68"/>
    <w:rsid w:val="00F63A35"/>
    <w:rsid w:val="00FF1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ABFD6E"/>
  <w15:docId w15:val="{81E1CBDD-8916-44C0-BC52-6B65C270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o base"/>
    <w:qFormat/>
    <w:rsid w:val="00A649DC"/>
  </w:style>
  <w:style w:type="paragraph" w:styleId="Ttulo1">
    <w:name w:val="heading 1"/>
    <w:basedOn w:val="Normal"/>
    <w:next w:val="Normal"/>
    <w:link w:val="Ttulo1Car"/>
    <w:uiPriority w:val="9"/>
    <w:qFormat/>
    <w:rsid w:val="00A649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49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49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49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49D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49D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49D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49D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49D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4EDD"/>
  </w:style>
  <w:style w:type="paragraph" w:styleId="Piedepgina">
    <w:name w:val="footer"/>
    <w:basedOn w:val="Normal"/>
    <w:link w:val="PiedepginaCar"/>
    <w:uiPriority w:val="99"/>
    <w:unhideWhenUsed/>
    <w:rsid w:val="00084E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4EDD"/>
  </w:style>
  <w:style w:type="paragraph" w:styleId="Textodeglobo">
    <w:name w:val="Balloon Text"/>
    <w:basedOn w:val="Normal"/>
    <w:link w:val="TextodegloboCar"/>
    <w:uiPriority w:val="99"/>
    <w:semiHidden/>
    <w:unhideWhenUsed/>
    <w:rsid w:val="00187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7B2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0A649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A649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A649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A649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A649DC"/>
    <w:rPr>
      <w:b/>
      <w:bCs/>
    </w:rPr>
  </w:style>
  <w:style w:type="paragraph" w:styleId="Prrafodelista">
    <w:name w:val="List Paragraph"/>
    <w:basedOn w:val="Normal"/>
    <w:uiPriority w:val="34"/>
    <w:qFormat/>
    <w:rsid w:val="00A649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8D6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649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49D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49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49D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49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49D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49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649DC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A649DC"/>
    <w:rPr>
      <w:i/>
      <w:iCs/>
    </w:rPr>
  </w:style>
  <w:style w:type="paragraph" w:styleId="Sinespaciado">
    <w:name w:val="No Spacing"/>
    <w:uiPriority w:val="1"/>
    <w:qFormat/>
    <w:rsid w:val="00A649D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649DC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A649DC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49D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49DC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A649DC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A649DC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A649DC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A649DC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A649DC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649DC"/>
    <w:pPr>
      <w:outlineLvl w:val="9"/>
    </w:pPr>
  </w:style>
  <w:style w:type="character" w:styleId="Hipervnculo">
    <w:name w:val="Hyperlink"/>
    <w:basedOn w:val="Fuentedeprrafopredeter"/>
    <w:uiPriority w:val="99"/>
    <w:unhideWhenUsed/>
    <w:rsid w:val="00B5389C"/>
    <w:rPr>
      <w:color w:val="0000FF" w:themeColor="hyperlink"/>
      <w:u w:val="single"/>
    </w:rPr>
  </w:style>
  <w:style w:type="paragraph" w:customStyle="1" w:styleId="Default">
    <w:name w:val="Default"/>
    <w:rsid w:val="00AE13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4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lalonso\AppData\Roaming\Microsoft\Plantillas\plantilla-indesa_logo_pi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plantilla-indesa_logo_pie.dotx</Template>
  <TotalTime>1</TotalTime>
  <Pages>1</Pages>
  <Words>117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DFA-AFA</Company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Alonso Quilchano, Jose Luis</dc:creator>
  <cp:lastModifiedBy>Urien Salterain, Karoline</cp:lastModifiedBy>
  <cp:revision>2</cp:revision>
  <dcterms:created xsi:type="dcterms:W3CDTF">2021-05-12T11:10:00Z</dcterms:created>
  <dcterms:modified xsi:type="dcterms:W3CDTF">2021-05-12T11:10:00Z</dcterms:modified>
</cp:coreProperties>
</file>